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7FB1B8C1" w:rsidR="008A61B1" w:rsidRPr="00303C84" w:rsidRDefault="00DC070F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After Annual Meeting at </w:t>
      </w:r>
      <w:r w:rsidR="00BE147B">
        <w:rPr>
          <w:rFonts w:ascii="Arial" w:hAnsi="Arial" w:cs="Arial"/>
          <w:b/>
          <w:bCs/>
        </w:rPr>
        <w:t>6:30</w:t>
      </w:r>
      <w:r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538D3DD7" w:rsidR="00B1727C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12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5196A6D0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BE147B">
        <w:rPr>
          <w:rFonts w:ascii="Arial" w:hAnsi="Arial" w:cs="Arial"/>
        </w:rPr>
        <w:t>March 1</w:t>
      </w:r>
      <w:r w:rsidR="00CC7F13">
        <w:rPr>
          <w:rFonts w:ascii="Arial" w:hAnsi="Arial" w:cs="Arial"/>
        </w:rPr>
        <w:t>, 2023</w:t>
      </w:r>
      <w:r w:rsidRPr="008B13A3">
        <w:rPr>
          <w:rFonts w:ascii="Arial" w:hAnsi="Arial" w:cs="Arial"/>
        </w:rPr>
        <w:t xml:space="preserve"> 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3B43BF30" w14:textId="2589CD17" w:rsidR="00A76B71" w:rsidRDefault="00BE509A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Dog Park Closing for Seeding</w:t>
      </w:r>
    </w:p>
    <w:p w14:paraId="00CAC3C2" w14:textId="58D44C8D" w:rsidR="00BE509A" w:rsidRDefault="00BE509A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No Glass at Bayley Beach</w:t>
      </w:r>
    </w:p>
    <w:p w14:paraId="2F9D7C2F" w14:textId="466DE82C" w:rsidR="00BE509A" w:rsidRDefault="00BE509A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Carry In Carry Out at Pinkney Park</w:t>
      </w:r>
    </w:p>
    <w:p w14:paraId="0487D604" w14:textId="4F7AA42E" w:rsidR="00BE509A" w:rsidRPr="00DC070F" w:rsidRDefault="00BE509A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Eversource to Discuss Tree Trimming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3829AE00" w:rsidR="002109BF" w:rsidRDefault="002109BF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Lot</w:t>
      </w:r>
      <w:r w:rsidR="00BE509A">
        <w:rPr>
          <w:rFonts w:ascii="Arial" w:hAnsi="Arial" w:cs="Arial"/>
        </w:rPr>
        <w:t xml:space="preserve"> Update</w:t>
      </w:r>
    </w:p>
    <w:p w14:paraId="375E06BA" w14:textId="429BE104" w:rsidR="00FA415A" w:rsidRDefault="00BE509A" w:rsidP="00BE509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Pickle Ball Courts at Rowayton School Update</w:t>
      </w:r>
    </w:p>
    <w:p w14:paraId="00D04794" w14:textId="43E56379" w:rsidR="00BE509A" w:rsidRDefault="00BE509A" w:rsidP="00BE509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Next Steps for P&amp;Z Regulations</w:t>
      </w:r>
    </w:p>
    <w:p w14:paraId="14679337" w14:textId="25C943A6" w:rsidR="00BE509A" w:rsidRPr="00BE509A" w:rsidRDefault="00BE509A" w:rsidP="00BE509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Norwalk Charter Revision Update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56029"/>
    <w:rsid w:val="001E3C99"/>
    <w:rsid w:val="002109BF"/>
    <w:rsid w:val="0022462E"/>
    <w:rsid w:val="002F0F7B"/>
    <w:rsid w:val="00300411"/>
    <w:rsid w:val="00303C84"/>
    <w:rsid w:val="00334CAB"/>
    <w:rsid w:val="0034782C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97EFE"/>
    <w:rsid w:val="005A2DD4"/>
    <w:rsid w:val="00663FFE"/>
    <w:rsid w:val="00686E7D"/>
    <w:rsid w:val="006D40C0"/>
    <w:rsid w:val="006F2A25"/>
    <w:rsid w:val="006F4207"/>
    <w:rsid w:val="007818CE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37551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550D2"/>
    <w:rsid w:val="00DB6E76"/>
    <w:rsid w:val="00DC070F"/>
    <w:rsid w:val="00DC202F"/>
    <w:rsid w:val="00DD6B48"/>
    <w:rsid w:val="00E432DF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4</cp:revision>
  <dcterms:created xsi:type="dcterms:W3CDTF">2023-04-11T19:22:00Z</dcterms:created>
  <dcterms:modified xsi:type="dcterms:W3CDTF">2023-04-12T15:40:00Z</dcterms:modified>
</cp:coreProperties>
</file>